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B7BC" w14:textId="77777777" w:rsidR="00B74758" w:rsidRDefault="00E939FF" w:rsidP="00E939FF">
      <w:pPr>
        <w:pStyle w:val="Heading1"/>
      </w:pPr>
      <w:r>
        <w:t>Web Policy/Standard Exception</w:t>
      </w:r>
    </w:p>
    <w:p w14:paraId="063196F2" w14:textId="77777777" w:rsidR="00257AA4" w:rsidRDefault="00257AA4" w:rsidP="00257AA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856"/>
      </w:tblGrid>
      <w:tr w:rsidR="00257AA4" w:rsidRPr="00257AA4" w14:paraId="2131268A" w14:textId="77777777" w:rsidTr="00192415">
        <w:tc>
          <w:tcPr>
            <w:tcW w:w="8856" w:type="dxa"/>
            <w:shd w:val="clear" w:color="auto" w:fill="E6E6E6"/>
          </w:tcPr>
          <w:p w14:paraId="377867C1" w14:textId="38EB8363" w:rsidR="00257AA4" w:rsidRPr="00090F43" w:rsidRDefault="00257AA4" w:rsidP="00E00B76">
            <w:pPr>
              <w:rPr>
                <w:rFonts w:eastAsia="Times New Roman" w:cs="Times New Roman"/>
                <w:szCs w:val="22"/>
                <w:lang w:eastAsia="en-US"/>
              </w:rPr>
            </w:pPr>
            <w:r w:rsidRPr="00090F43">
              <w:rPr>
                <w:rFonts w:eastAsia="Times New Roman" w:cs="Times New Roman"/>
                <w:szCs w:val="22"/>
                <w:lang w:eastAsia="en-US"/>
              </w:rPr>
              <w:t xml:space="preserve">Exceptions requests can be submitted via email to </w:t>
            </w:r>
            <w:r w:rsidR="00E00B76">
              <w:fldChar w:fldCharType="begin"/>
            </w:r>
            <w:r w:rsidR="00E00B76">
              <w:instrText xml:space="preserve"> HYPERLINK "mailto:webadv@unm.edu" </w:instrText>
            </w:r>
            <w:r w:rsidR="00E00B76">
              <w:fldChar w:fldCharType="separate"/>
            </w:r>
            <w:r w:rsidR="00090F43" w:rsidRPr="00090F43">
              <w:rPr>
                <w:rStyle w:val="Hyperlink"/>
                <w:rFonts w:eastAsia="Times New Roman" w:cs="Times New Roman"/>
                <w:color w:val="800000"/>
                <w:szCs w:val="22"/>
                <w:lang w:eastAsia="en-US"/>
              </w:rPr>
              <w:t>webadv@unm.edu</w:t>
            </w:r>
            <w:r w:rsidR="00E00B76">
              <w:rPr>
                <w:rStyle w:val="Hyperlink"/>
                <w:rFonts w:eastAsia="Times New Roman" w:cs="Times New Roman"/>
                <w:color w:val="800000"/>
                <w:szCs w:val="22"/>
                <w:lang w:eastAsia="en-US"/>
              </w:rPr>
              <w:fldChar w:fldCharType="end"/>
            </w:r>
            <w:r w:rsidRPr="00090F43">
              <w:rPr>
                <w:rFonts w:eastAsia="Times New Roman" w:cs="Times New Roman"/>
                <w:szCs w:val="22"/>
                <w:lang w:eastAsia="en-US"/>
              </w:rPr>
              <w:t xml:space="preserve">.  Requests received by the first Friday of the month will be placed on the agenda for that months </w:t>
            </w:r>
            <w:r w:rsidR="00192415" w:rsidRPr="00090F43">
              <w:rPr>
                <w:rFonts w:eastAsia="Times New Roman" w:cs="Times New Roman"/>
                <w:szCs w:val="22"/>
                <w:lang w:eastAsia="en-US"/>
              </w:rPr>
              <w:t>meeting, which</w:t>
            </w:r>
            <w:r w:rsidRPr="00090F43">
              <w:rPr>
                <w:rFonts w:eastAsia="Times New Roman" w:cs="Times New Roman"/>
                <w:szCs w:val="22"/>
                <w:lang w:eastAsia="en-US"/>
              </w:rPr>
              <w:t xml:space="preserve"> occurs on the third Friday of the month. A representative may attend the meeting to discuss the exception.</w:t>
            </w:r>
          </w:p>
        </w:tc>
      </w:tr>
    </w:tbl>
    <w:p w14:paraId="75A04449" w14:textId="77777777" w:rsidR="00E939FF" w:rsidRDefault="00E939FF" w:rsidP="00E939FF">
      <w:pPr>
        <w:pStyle w:val="Heading2"/>
      </w:pPr>
      <w: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33"/>
        <w:gridCol w:w="7031"/>
      </w:tblGrid>
      <w:tr w:rsidR="00E939FF" w14:paraId="6360415A" w14:textId="77777777" w:rsidTr="00E939FF">
        <w:tc>
          <w:tcPr>
            <w:tcW w:w="1825" w:type="dxa"/>
          </w:tcPr>
          <w:p w14:paraId="2068A1A7" w14:textId="77777777" w:rsidR="00E939FF" w:rsidRPr="00E939FF" w:rsidRDefault="00E939FF" w:rsidP="00E939FF">
            <w:pPr>
              <w:jc w:val="right"/>
              <w:rPr>
                <w:sz w:val="24"/>
              </w:rPr>
            </w:pPr>
            <w:r w:rsidRPr="00E939FF">
              <w:rPr>
                <w:sz w:val="24"/>
              </w:rPr>
              <w:t xml:space="preserve">Department/Org: </w:t>
            </w:r>
          </w:p>
        </w:tc>
        <w:tc>
          <w:tcPr>
            <w:tcW w:w="7031" w:type="dxa"/>
            <w:tcBorders>
              <w:bottom w:val="single" w:sz="4" w:space="0" w:color="000000" w:themeColor="text1"/>
            </w:tcBorders>
          </w:tcPr>
          <w:p w14:paraId="690E4454" w14:textId="77777777" w:rsidR="00E939FF" w:rsidRPr="00E939FF" w:rsidRDefault="00E939FF" w:rsidP="00E939FF">
            <w:pPr>
              <w:rPr>
                <w:sz w:val="24"/>
              </w:rPr>
            </w:pPr>
            <w:r w:rsidRPr="00E939FF">
              <w:rPr>
                <w:sz w:val="24"/>
              </w:rPr>
              <w:fldChar w:fldCharType="begin">
                <w:ffData>
                  <w:name w:val="requesting_dept"/>
                  <w:enabled/>
                  <w:calcOnExit w:val="0"/>
                  <w:textInput/>
                </w:ffData>
              </w:fldChar>
            </w:r>
            <w:bookmarkStart w:id="0" w:name="requesting_dept"/>
            <w:r w:rsidRPr="00E939FF">
              <w:rPr>
                <w:sz w:val="24"/>
              </w:rPr>
              <w:instrText xml:space="preserve"> FORMTEXT </w:instrText>
            </w:r>
            <w:r w:rsidRPr="00E939FF">
              <w:rPr>
                <w:sz w:val="24"/>
              </w:rPr>
            </w:r>
            <w:r w:rsidRPr="00E939FF">
              <w:rPr>
                <w:sz w:val="24"/>
              </w:rPr>
              <w:fldChar w:fldCharType="separate"/>
            </w:r>
            <w:bookmarkStart w:id="1" w:name="_GoBack"/>
            <w:bookmarkEnd w:id="1"/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fldChar w:fldCharType="end"/>
            </w:r>
            <w:bookmarkEnd w:id="0"/>
          </w:p>
        </w:tc>
      </w:tr>
      <w:tr w:rsidR="00E939FF" w14:paraId="1AD347DA" w14:textId="77777777" w:rsidTr="00E939FF">
        <w:tc>
          <w:tcPr>
            <w:tcW w:w="1825" w:type="dxa"/>
          </w:tcPr>
          <w:p w14:paraId="7EB7F6AE" w14:textId="77777777" w:rsidR="00E939FF" w:rsidRPr="00E939FF" w:rsidRDefault="00E939FF" w:rsidP="00E939FF">
            <w:pPr>
              <w:jc w:val="right"/>
              <w:rPr>
                <w:sz w:val="24"/>
              </w:rPr>
            </w:pPr>
            <w:r w:rsidRPr="00E939FF">
              <w:rPr>
                <w:sz w:val="24"/>
              </w:rPr>
              <w:t>Contact Name: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7F5B02" w14:textId="77777777" w:rsidR="00E939FF" w:rsidRPr="00E939FF" w:rsidRDefault="00E939FF" w:rsidP="00E939FF">
            <w:pPr>
              <w:rPr>
                <w:sz w:val="24"/>
              </w:rPr>
            </w:pPr>
            <w:r w:rsidRPr="00E939FF">
              <w:rPr>
                <w:sz w:val="24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bookmarkStart w:id="2" w:name="contact_name"/>
            <w:r w:rsidRPr="00E939FF">
              <w:rPr>
                <w:sz w:val="24"/>
              </w:rPr>
              <w:instrText xml:space="preserve"> FORMTEXT </w:instrText>
            </w:r>
            <w:r w:rsidRPr="00E939FF">
              <w:rPr>
                <w:sz w:val="24"/>
              </w:rPr>
            </w:r>
            <w:r w:rsidRPr="00E939FF">
              <w:rPr>
                <w:sz w:val="24"/>
              </w:rPr>
              <w:fldChar w:fldCharType="separate"/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fldChar w:fldCharType="end"/>
            </w:r>
            <w:bookmarkEnd w:id="2"/>
          </w:p>
        </w:tc>
      </w:tr>
      <w:tr w:rsidR="00E939FF" w14:paraId="63AC6ACC" w14:textId="77777777" w:rsidTr="00E939FF">
        <w:tc>
          <w:tcPr>
            <w:tcW w:w="1825" w:type="dxa"/>
          </w:tcPr>
          <w:p w14:paraId="36782DDE" w14:textId="77777777" w:rsidR="00E939FF" w:rsidRPr="00E939FF" w:rsidRDefault="00E939FF" w:rsidP="00E939FF">
            <w:pPr>
              <w:jc w:val="right"/>
              <w:rPr>
                <w:sz w:val="24"/>
              </w:rPr>
            </w:pPr>
            <w:r w:rsidRPr="00E939FF">
              <w:rPr>
                <w:sz w:val="24"/>
              </w:rPr>
              <w:t>Contact Phone: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8475EA" w14:textId="77777777" w:rsidR="00E939FF" w:rsidRPr="00E939FF" w:rsidRDefault="00E939FF" w:rsidP="00E939FF">
            <w:pPr>
              <w:rPr>
                <w:sz w:val="24"/>
              </w:rPr>
            </w:pPr>
            <w:r w:rsidRPr="00E939FF">
              <w:rPr>
                <w:sz w:val="24"/>
              </w:rPr>
              <w:fldChar w:fldCharType="begin">
                <w:ffData>
                  <w:name w:val="contact_phone"/>
                  <w:enabled/>
                  <w:calcOnExit w:val="0"/>
                  <w:textInput/>
                </w:ffData>
              </w:fldChar>
            </w:r>
            <w:bookmarkStart w:id="3" w:name="contact_phone"/>
            <w:r w:rsidRPr="00E939FF">
              <w:rPr>
                <w:sz w:val="24"/>
              </w:rPr>
              <w:instrText xml:space="preserve"> FORMTEXT </w:instrText>
            </w:r>
            <w:r w:rsidRPr="00E939FF">
              <w:rPr>
                <w:sz w:val="24"/>
              </w:rPr>
            </w:r>
            <w:r w:rsidRPr="00E939FF">
              <w:rPr>
                <w:sz w:val="24"/>
              </w:rPr>
              <w:fldChar w:fldCharType="separate"/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fldChar w:fldCharType="end"/>
            </w:r>
            <w:bookmarkEnd w:id="3"/>
          </w:p>
        </w:tc>
      </w:tr>
      <w:tr w:rsidR="00E939FF" w14:paraId="5E7B7C00" w14:textId="77777777" w:rsidTr="00E939FF">
        <w:tc>
          <w:tcPr>
            <w:tcW w:w="1825" w:type="dxa"/>
          </w:tcPr>
          <w:p w14:paraId="6889F750" w14:textId="77777777" w:rsidR="00E939FF" w:rsidRPr="00E939FF" w:rsidRDefault="00E939FF" w:rsidP="00E939FF">
            <w:pPr>
              <w:jc w:val="right"/>
              <w:rPr>
                <w:sz w:val="24"/>
              </w:rPr>
            </w:pPr>
            <w:r w:rsidRPr="00E939FF">
              <w:rPr>
                <w:sz w:val="24"/>
              </w:rPr>
              <w:t>Contact Email: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E1A4C9" w14:textId="77777777" w:rsidR="00E939FF" w:rsidRPr="00E939FF" w:rsidRDefault="00E939FF" w:rsidP="00E939FF">
            <w:pPr>
              <w:rPr>
                <w:sz w:val="24"/>
              </w:rPr>
            </w:pPr>
            <w:r w:rsidRPr="00E939FF">
              <w:rPr>
                <w:sz w:val="24"/>
              </w:rP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bookmarkStart w:id="4" w:name="contact_email"/>
            <w:r w:rsidRPr="00E939FF">
              <w:rPr>
                <w:sz w:val="24"/>
              </w:rPr>
              <w:instrText xml:space="preserve"> FORMTEXT </w:instrText>
            </w:r>
            <w:r w:rsidRPr="00E939FF">
              <w:rPr>
                <w:sz w:val="24"/>
              </w:rPr>
            </w:r>
            <w:r w:rsidRPr="00E939FF">
              <w:rPr>
                <w:sz w:val="24"/>
              </w:rPr>
              <w:fldChar w:fldCharType="separate"/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t> </w:t>
            </w:r>
            <w:r w:rsidRPr="00E939FF">
              <w:rPr>
                <w:sz w:val="24"/>
              </w:rPr>
              <w:fldChar w:fldCharType="end"/>
            </w:r>
            <w:bookmarkEnd w:id="4"/>
          </w:p>
        </w:tc>
      </w:tr>
      <w:tr w:rsidR="002575CC" w14:paraId="4FCA599E" w14:textId="77777777" w:rsidTr="00E939FF">
        <w:tc>
          <w:tcPr>
            <w:tcW w:w="1825" w:type="dxa"/>
          </w:tcPr>
          <w:p w14:paraId="1EF0FEBE" w14:textId="20DCE562" w:rsidR="002575CC" w:rsidRPr="00E939FF" w:rsidRDefault="002575CC" w:rsidP="00E93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697C18" w14:textId="03116008" w:rsidR="002575CC" w:rsidRPr="00E939FF" w:rsidRDefault="002575CC" w:rsidP="00E939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bookmarkStart w:id="5" w:name="websi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4250E2B1" w14:textId="77777777" w:rsidR="00E939FF" w:rsidRDefault="00E939FF" w:rsidP="00E939FF"/>
    <w:p w14:paraId="34158036" w14:textId="77777777" w:rsidR="00E939FF" w:rsidRPr="00E939FF" w:rsidRDefault="00E939FF" w:rsidP="00E939FF">
      <w:pPr>
        <w:pStyle w:val="Heading2"/>
      </w:pPr>
      <w:r>
        <w:t>Policy or Standard</w:t>
      </w:r>
    </w:p>
    <w:p w14:paraId="37E45E46" w14:textId="0B976FB3" w:rsidR="00E939FF" w:rsidRPr="00257AA4" w:rsidRDefault="002575CC">
      <w:pPr>
        <w:rPr>
          <w:sz w:val="24"/>
        </w:rPr>
      </w:pPr>
      <w:r>
        <w:rPr>
          <w:sz w:val="24"/>
        </w:rPr>
        <w:t>Please d</w:t>
      </w:r>
      <w:r w:rsidR="00E939FF" w:rsidRPr="00257AA4">
        <w:rPr>
          <w:sz w:val="24"/>
        </w:rPr>
        <w:t>ocument the</w:t>
      </w:r>
      <w:r>
        <w:rPr>
          <w:sz w:val="24"/>
        </w:rPr>
        <w:t xml:space="preserve"> section of the</w:t>
      </w:r>
      <w:r w:rsidR="00E939FF" w:rsidRPr="00257AA4">
        <w:rPr>
          <w:sz w:val="24"/>
        </w:rPr>
        <w:t xml:space="preserve"> Policy or Standard for which you are </w:t>
      </w:r>
      <w:r w:rsidR="00090F43" w:rsidRPr="00257AA4">
        <w:rPr>
          <w:sz w:val="24"/>
        </w:rPr>
        <w:t>requesting</w:t>
      </w:r>
      <w:r w:rsidR="00E939FF" w:rsidRPr="00257AA4">
        <w:rPr>
          <w:sz w:val="24"/>
        </w:rPr>
        <w:t xml:space="preserve"> an exception:</w:t>
      </w:r>
    </w:p>
    <w:p w14:paraId="4F018848" w14:textId="1F5EE97A" w:rsidR="00257AA4" w:rsidRPr="00257AA4" w:rsidRDefault="002575CC" w:rsidP="00257AA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</w:rPr>
      </w:pPr>
      <w:r>
        <w:rPr>
          <w:sz w:val="24"/>
        </w:rPr>
        <w:fldChar w:fldCharType="begin">
          <w:ffData>
            <w:name w:val="policy"/>
            <w:enabled/>
            <w:calcOnExit w:val="0"/>
            <w:textInput/>
          </w:ffData>
        </w:fldChar>
      </w:r>
      <w:bookmarkStart w:id="6" w:name="policy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14:paraId="08D61EBB" w14:textId="77777777" w:rsidR="00257AA4" w:rsidRDefault="00257AA4" w:rsidP="00257AA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1965A6FB" w14:textId="77777777" w:rsidR="00E939FF" w:rsidRDefault="00257AA4" w:rsidP="00257AA4">
      <w:pPr>
        <w:pStyle w:val="Heading2"/>
      </w:pPr>
      <w:r>
        <w:t>Business or Technical Need</w:t>
      </w:r>
    </w:p>
    <w:p w14:paraId="6BC3A3C1" w14:textId="77777777" w:rsidR="00257AA4" w:rsidRDefault="00257AA4" w:rsidP="00257AA4">
      <w:pPr>
        <w:rPr>
          <w:sz w:val="24"/>
        </w:rPr>
      </w:pPr>
      <w:r w:rsidRPr="00257AA4">
        <w:rPr>
          <w:sz w:val="24"/>
        </w:rPr>
        <w:t>Please describe the business or technical need that you have for the exception.</w:t>
      </w:r>
    </w:p>
    <w:p w14:paraId="4B6E0246" w14:textId="06CAAD7E" w:rsidR="00257AA4" w:rsidRDefault="002575CC" w:rsidP="00257AA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</w:rPr>
      </w:pPr>
      <w:r>
        <w:rPr>
          <w:sz w:val="24"/>
        </w:rPr>
        <w:fldChar w:fldCharType="begin">
          <w:ffData>
            <w:name w:val="need"/>
            <w:enabled/>
            <w:calcOnExit w:val="0"/>
            <w:textInput/>
          </w:ffData>
        </w:fldChar>
      </w:r>
      <w:bookmarkStart w:id="7" w:name="need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14:paraId="565A0547" w14:textId="77777777" w:rsidR="00257AA4" w:rsidRPr="00257AA4" w:rsidRDefault="00257AA4" w:rsidP="00257AA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</w:rPr>
      </w:pPr>
    </w:p>
    <w:p w14:paraId="56896A6E" w14:textId="77777777" w:rsidR="00257AA4" w:rsidRDefault="00257AA4" w:rsidP="00257AA4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40"/>
        <w:gridCol w:w="3168"/>
      </w:tblGrid>
      <w:tr w:rsidR="00257AA4" w14:paraId="7568CCDA" w14:textId="77777777" w:rsidTr="00257AA4">
        <w:tc>
          <w:tcPr>
            <w:tcW w:w="5148" w:type="dxa"/>
            <w:tcBorders>
              <w:top w:val="single" w:sz="4" w:space="0" w:color="000000" w:themeColor="text1"/>
            </w:tcBorders>
          </w:tcPr>
          <w:p w14:paraId="70C4DE8A" w14:textId="77777777" w:rsidR="00257AA4" w:rsidRDefault="00257AA4" w:rsidP="00257AA4">
            <w:r>
              <w:t>Dean/Director Signature</w:t>
            </w:r>
          </w:p>
        </w:tc>
        <w:tc>
          <w:tcPr>
            <w:tcW w:w="540" w:type="dxa"/>
          </w:tcPr>
          <w:p w14:paraId="4B9A5981" w14:textId="77777777" w:rsidR="00257AA4" w:rsidRDefault="00257AA4" w:rsidP="00257AA4"/>
        </w:tc>
        <w:tc>
          <w:tcPr>
            <w:tcW w:w="3168" w:type="dxa"/>
            <w:tcBorders>
              <w:top w:val="single" w:sz="4" w:space="0" w:color="000000" w:themeColor="text1"/>
            </w:tcBorders>
          </w:tcPr>
          <w:p w14:paraId="7B688FFD" w14:textId="77777777" w:rsidR="00257AA4" w:rsidRDefault="00257AA4" w:rsidP="00257AA4">
            <w:r>
              <w:t>Date</w:t>
            </w:r>
          </w:p>
        </w:tc>
      </w:tr>
    </w:tbl>
    <w:p w14:paraId="5087AF6B" w14:textId="77777777" w:rsidR="00257AA4" w:rsidRPr="00257AA4" w:rsidRDefault="00257AA4" w:rsidP="00257AA4"/>
    <w:sectPr w:rsidR="00257AA4" w:rsidRPr="00257AA4" w:rsidSect="00257AA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792EA" w14:textId="77777777" w:rsidR="00E00B76" w:rsidRDefault="00E00B76" w:rsidP="00257AA4">
      <w:pPr>
        <w:spacing w:after="0"/>
      </w:pPr>
      <w:r>
        <w:separator/>
      </w:r>
    </w:p>
  </w:endnote>
  <w:endnote w:type="continuationSeparator" w:id="0">
    <w:p w14:paraId="0554C278" w14:textId="77777777" w:rsidR="00E00B76" w:rsidRDefault="00E00B76" w:rsidP="00257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18F31" w14:textId="77777777" w:rsidR="00E00B76" w:rsidRDefault="00E00B76" w:rsidP="00257AA4">
      <w:pPr>
        <w:spacing w:after="0"/>
      </w:pPr>
      <w:r>
        <w:separator/>
      </w:r>
    </w:p>
  </w:footnote>
  <w:footnote w:type="continuationSeparator" w:id="0">
    <w:p w14:paraId="6C8FF999" w14:textId="77777777" w:rsidR="00E00B76" w:rsidRDefault="00E00B76" w:rsidP="00257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FF"/>
    <w:rsid w:val="00054DF3"/>
    <w:rsid w:val="00090F43"/>
    <w:rsid w:val="00192415"/>
    <w:rsid w:val="001A1CB9"/>
    <w:rsid w:val="002575CC"/>
    <w:rsid w:val="00257AA4"/>
    <w:rsid w:val="002F6E3A"/>
    <w:rsid w:val="003B5AC8"/>
    <w:rsid w:val="004C6EE5"/>
    <w:rsid w:val="00521705"/>
    <w:rsid w:val="00547565"/>
    <w:rsid w:val="00741B04"/>
    <w:rsid w:val="00A25414"/>
    <w:rsid w:val="00B1730D"/>
    <w:rsid w:val="00B74758"/>
    <w:rsid w:val="00DF6A87"/>
    <w:rsid w:val="00E00B76"/>
    <w:rsid w:val="00E939FF"/>
    <w:rsid w:val="00F11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C3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41B04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1B04"/>
    <w:pPr>
      <w:keepNext/>
      <w:keepLines/>
      <w:pBdr>
        <w:top w:val="single" w:sz="2" w:space="4" w:color="D9D9D9" w:themeColor="background1" w:themeShade="D9"/>
        <w:left w:val="single" w:sz="2" w:space="4" w:color="D9D9D9" w:themeColor="background1" w:themeShade="D9"/>
        <w:bottom w:val="single" w:sz="2" w:space="4" w:color="D9D9D9" w:themeColor="background1" w:themeShade="D9"/>
        <w:right w:val="single" w:sz="2" w:space="4" w:color="D9D9D9" w:themeColor="background1" w:themeShade="D9"/>
      </w:pBdr>
      <w:shd w:val="clear" w:color="auto" w:fill="D9D9D9"/>
      <w:tabs>
        <w:tab w:val="center" w:pos="4680"/>
      </w:tabs>
      <w:spacing w:before="480" w:after="0"/>
      <w:outlineLvl w:val="0"/>
    </w:pPr>
    <w:rPr>
      <w:rFonts w:eastAsiaTheme="majorEastAsia" w:cstheme="majorBidi"/>
      <w:b/>
      <w:bCs/>
      <w:color w:val="99333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B04"/>
    <w:pPr>
      <w:keepNext/>
      <w:keepLines/>
      <w:pBdr>
        <w:bottom w:val="single" w:sz="2" w:space="0" w:color="595959" w:themeColor="text1" w:themeTint="A6"/>
      </w:pBdr>
      <w:spacing w:before="200" w:after="120"/>
      <w:outlineLvl w:val="1"/>
    </w:pPr>
    <w:rPr>
      <w:rFonts w:eastAsiaTheme="majorEastAsia" w:cstheme="majorBidi"/>
      <w:b/>
      <w:bCs/>
      <w:color w:val="595959" w:themeColor="text1" w:themeTint="A6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B0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95959" w:themeColor="text1" w:themeTint="A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741B04"/>
    <w:pPr>
      <w:spacing w:after="0"/>
      <w:ind w:left="240"/>
    </w:pPr>
    <w:rPr>
      <w:i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B5AC8"/>
    <w:rPr>
      <w:rFonts w:asciiTheme="majorHAnsi" w:eastAsiaTheme="majorEastAsia" w:hAnsiTheme="majorHAnsi" w:cstheme="majorBidi"/>
      <w:b/>
      <w:bCs/>
      <w:color w:val="993333"/>
      <w:sz w:val="40"/>
      <w:szCs w:val="32"/>
      <w:shd w:val="clear" w:color="auto" w:fill="D9D9D9"/>
    </w:rPr>
  </w:style>
  <w:style w:type="paragraph" w:customStyle="1" w:styleId="Default">
    <w:name w:val="Default"/>
    <w:rsid w:val="00741B04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rsid w:val="00741B0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41B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41B04"/>
    <w:rPr>
      <w:rFonts w:asciiTheme="majorHAnsi" w:hAnsiTheme="majorHAnsi"/>
      <w:sz w:val="22"/>
    </w:rPr>
  </w:style>
  <w:style w:type="paragraph" w:styleId="Header">
    <w:name w:val="header"/>
    <w:basedOn w:val="Normal"/>
    <w:link w:val="HeaderChar"/>
    <w:rsid w:val="00741B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1B04"/>
    <w:rPr>
      <w:rFonts w:asciiTheme="majorHAnsi" w:hAnsiTheme="maj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41B04"/>
    <w:rPr>
      <w:rFonts w:asciiTheme="majorHAnsi" w:eastAsiaTheme="majorEastAsia" w:hAnsiTheme="majorHAnsi" w:cstheme="majorBidi"/>
      <w:b/>
      <w:bCs/>
      <w:color w:val="595959" w:themeColor="text1" w:themeTint="A6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B04"/>
    <w:rPr>
      <w:rFonts w:asciiTheme="majorHAnsi" w:eastAsiaTheme="majorEastAsia" w:hAnsiTheme="majorHAnsi" w:cstheme="majorBidi"/>
      <w:b/>
      <w:bCs/>
      <w:color w:val="595959" w:themeColor="text1" w:themeTint="A6"/>
      <w:sz w:val="28"/>
    </w:rPr>
  </w:style>
  <w:style w:type="character" w:styleId="Hyperlink">
    <w:name w:val="Hyperlink"/>
    <w:basedOn w:val="DefaultParagraphFont"/>
    <w:uiPriority w:val="99"/>
    <w:unhideWhenUsed/>
    <w:rsid w:val="00741B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B04"/>
    <w:pPr>
      <w:ind w:left="720"/>
      <w:contextualSpacing/>
    </w:pPr>
  </w:style>
  <w:style w:type="paragraph" w:styleId="NormalWeb">
    <w:name w:val="Normal (Web)"/>
    <w:basedOn w:val="Normal"/>
    <w:uiPriority w:val="99"/>
    <w:rsid w:val="00741B0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741B04"/>
  </w:style>
  <w:style w:type="character" w:styleId="Strong">
    <w:name w:val="Strong"/>
    <w:basedOn w:val="DefaultParagraphFont"/>
    <w:uiPriority w:val="22"/>
    <w:rsid w:val="00741B04"/>
    <w:rPr>
      <w:b/>
    </w:rPr>
  </w:style>
  <w:style w:type="table" w:styleId="TableGrid">
    <w:name w:val="Table Grid"/>
    <w:basedOn w:val="TableNormal"/>
    <w:rsid w:val="00741B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741B04"/>
    <w:pPr>
      <w:pBdr>
        <w:top w:val="single" w:sz="2" w:space="2" w:color="F2F2F2" w:themeColor="background1" w:themeShade="F2"/>
        <w:left w:val="single" w:sz="2" w:space="2" w:color="F2F2F2" w:themeColor="background1" w:themeShade="F2"/>
        <w:bottom w:val="single" w:sz="2" w:space="2" w:color="F2F2F2" w:themeColor="background1" w:themeShade="F2"/>
        <w:right w:val="single" w:sz="2" w:space="2" w:color="F2F2F2" w:themeColor="background1" w:themeShade="F2"/>
      </w:pBdr>
      <w:shd w:val="clear" w:color="auto" w:fill="E6E6E6"/>
      <w:spacing w:before="120" w:after="0"/>
    </w:pPr>
    <w:rPr>
      <w:b/>
      <w:color w:val="993333"/>
      <w:sz w:val="24"/>
    </w:rPr>
  </w:style>
  <w:style w:type="paragraph" w:styleId="TOC2">
    <w:name w:val="toc 2"/>
    <w:basedOn w:val="Normal"/>
    <w:next w:val="Normal"/>
    <w:autoRedefine/>
    <w:uiPriority w:val="39"/>
    <w:rsid w:val="00741B04"/>
    <w:pPr>
      <w:spacing w:after="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paragraph" w:styleId="TOCHeading">
    <w:name w:val="TOC Heading"/>
    <w:basedOn w:val="Heading1"/>
    <w:next w:val="Normal"/>
    <w:rsid w:val="00741B04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680"/>
      </w:tabs>
      <w:spacing w:before="0" w:after="200"/>
      <w:outlineLvl w:val="9"/>
    </w:pPr>
    <w:rPr>
      <w:rFonts w:eastAsiaTheme="minorHAnsi" w:cstheme="minorBidi"/>
      <w:b w:val="0"/>
      <w:bCs w:val="0"/>
      <w:color w:val="auto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41B04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1B04"/>
    <w:pPr>
      <w:keepNext/>
      <w:keepLines/>
      <w:pBdr>
        <w:top w:val="single" w:sz="2" w:space="4" w:color="D9D9D9" w:themeColor="background1" w:themeShade="D9"/>
        <w:left w:val="single" w:sz="2" w:space="4" w:color="D9D9D9" w:themeColor="background1" w:themeShade="D9"/>
        <w:bottom w:val="single" w:sz="2" w:space="4" w:color="D9D9D9" w:themeColor="background1" w:themeShade="D9"/>
        <w:right w:val="single" w:sz="2" w:space="4" w:color="D9D9D9" w:themeColor="background1" w:themeShade="D9"/>
      </w:pBdr>
      <w:shd w:val="clear" w:color="auto" w:fill="D9D9D9"/>
      <w:tabs>
        <w:tab w:val="center" w:pos="4680"/>
      </w:tabs>
      <w:spacing w:before="480" w:after="0"/>
      <w:outlineLvl w:val="0"/>
    </w:pPr>
    <w:rPr>
      <w:rFonts w:eastAsiaTheme="majorEastAsia" w:cstheme="majorBidi"/>
      <w:b/>
      <w:bCs/>
      <w:color w:val="99333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B04"/>
    <w:pPr>
      <w:keepNext/>
      <w:keepLines/>
      <w:pBdr>
        <w:bottom w:val="single" w:sz="2" w:space="0" w:color="595959" w:themeColor="text1" w:themeTint="A6"/>
      </w:pBdr>
      <w:spacing w:before="200" w:after="120"/>
      <w:outlineLvl w:val="1"/>
    </w:pPr>
    <w:rPr>
      <w:rFonts w:eastAsiaTheme="majorEastAsia" w:cstheme="majorBidi"/>
      <w:b/>
      <w:bCs/>
      <w:color w:val="595959" w:themeColor="text1" w:themeTint="A6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B0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95959" w:themeColor="text1" w:themeTint="A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741B04"/>
    <w:pPr>
      <w:spacing w:after="0"/>
      <w:ind w:left="240"/>
    </w:pPr>
    <w:rPr>
      <w:i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B5AC8"/>
    <w:rPr>
      <w:rFonts w:asciiTheme="majorHAnsi" w:eastAsiaTheme="majorEastAsia" w:hAnsiTheme="majorHAnsi" w:cstheme="majorBidi"/>
      <w:b/>
      <w:bCs/>
      <w:color w:val="993333"/>
      <w:sz w:val="40"/>
      <w:szCs w:val="32"/>
      <w:shd w:val="clear" w:color="auto" w:fill="D9D9D9"/>
    </w:rPr>
  </w:style>
  <w:style w:type="paragraph" w:customStyle="1" w:styleId="Default">
    <w:name w:val="Default"/>
    <w:rsid w:val="00741B04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rsid w:val="00741B0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41B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41B04"/>
    <w:rPr>
      <w:rFonts w:asciiTheme="majorHAnsi" w:hAnsiTheme="majorHAnsi"/>
      <w:sz w:val="22"/>
    </w:rPr>
  </w:style>
  <w:style w:type="paragraph" w:styleId="Header">
    <w:name w:val="header"/>
    <w:basedOn w:val="Normal"/>
    <w:link w:val="HeaderChar"/>
    <w:rsid w:val="00741B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1B04"/>
    <w:rPr>
      <w:rFonts w:asciiTheme="majorHAnsi" w:hAnsiTheme="maj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41B04"/>
    <w:rPr>
      <w:rFonts w:asciiTheme="majorHAnsi" w:eastAsiaTheme="majorEastAsia" w:hAnsiTheme="majorHAnsi" w:cstheme="majorBidi"/>
      <w:b/>
      <w:bCs/>
      <w:color w:val="595959" w:themeColor="text1" w:themeTint="A6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B04"/>
    <w:rPr>
      <w:rFonts w:asciiTheme="majorHAnsi" w:eastAsiaTheme="majorEastAsia" w:hAnsiTheme="majorHAnsi" w:cstheme="majorBidi"/>
      <w:b/>
      <w:bCs/>
      <w:color w:val="595959" w:themeColor="text1" w:themeTint="A6"/>
      <w:sz w:val="28"/>
    </w:rPr>
  </w:style>
  <w:style w:type="character" w:styleId="Hyperlink">
    <w:name w:val="Hyperlink"/>
    <w:basedOn w:val="DefaultParagraphFont"/>
    <w:uiPriority w:val="99"/>
    <w:unhideWhenUsed/>
    <w:rsid w:val="00741B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B04"/>
    <w:pPr>
      <w:ind w:left="720"/>
      <w:contextualSpacing/>
    </w:pPr>
  </w:style>
  <w:style w:type="paragraph" w:styleId="NormalWeb">
    <w:name w:val="Normal (Web)"/>
    <w:basedOn w:val="Normal"/>
    <w:uiPriority w:val="99"/>
    <w:rsid w:val="00741B0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741B04"/>
  </w:style>
  <w:style w:type="character" w:styleId="Strong">
    <w:name w:val="Strong"/>
    <w:basedOn w:val="DefaultParagraphFont"/>
    <w:uiPriority w:val="22"/>
    <w:rsid w:val="00741B04"/>
    <w:rPr>
      <w:b/>
    </w:rPr>
  </w:style>
  <w:style w:type="table" w:styleId="TableGrid">
    <w:name w:val="Table Grid"/>
    <w:basedOn w:val="TableNormal"/>
    <w:rsid w:val="00741B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741B04"/>
    <w:pPr>
      <w:pBdr>
        <w:top w:val="single" w:sz="2" w:space="2" w:color="F2F2F2" w:themeColor="background1" w:themeShade="F2"/>
        <w:left w:val="single" w:sz="2" w:space="2" w:color="F2F2F2" w:themeColor="background1" w:themeShade="F2"/>
        <w:bottom w:val="single" w:sz="2" w:space="2" w:color="F2F2F2" w:themeColor="background1" w:themeShade="F2"/>
        <w:right w:val="single" w:sz="2" w:space="2" w:color="F2F2F2" w:themeColor="background1" w:themeShade="F2"/>
      </w:pBdr>
      <w:shd w:val="clear" w:color="auto" w:fill="E6E6E6"/>
      <w:spacing w:before="120" w:after="0"/>
    </w:pPr>
    <w:rPr>
      <w:b/>
      <w:color w:val="993333"/>
      <w:sz w:val="24"/>
    </w:rPr>
  </w:style>
  <w:style w:type="paragraph" w:styleId="TOC2">
    <w:name w:val="toc 2"/>
    <w:basedOn w:val="Normal"/>
    <w:next w:val="Normal"/>
    <w:autoRedefine/>
    <w:uiPriority w:val="39"/>
    <w:rsid w:val="00741B04"/>
    <w:pPr>
      <w:spacing w:after="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41B04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paragraph" w:styleId="TOCHeading">
    <w:name w:val="TOC Heading"/>
    <w:basedOn w:val="Heading1"/>
    <w:next w:val="Normal"/>
    <w:rsid w:val="00741B04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680"/>
      </w:tabs>
      <w:spacing w:before="0" w:after="200"/>
      <w:outlineLvl w:val="9"/>
    </w:pPr>
    <w:rPr>
      <w:rFonts w:eastAsiaTheme="minorHAnsi" w:cstheme="minorBidi"/>
      <w:b w:val="0"/>
      <w:bCs w:val="0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57AB7-1B6B-7745-8124-C817F994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723</Characters>
  <Application>Microsoft Macintosh Word</Application>
  <DocSecurity>0</DocSecurity>
  <Lines>6</Lines>
  <Paragraphs>1</Paragraphs>
  <ScaleCrop>false</ScaleCrop>
  <Company>University of New Mexico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Carter</dc:creator>
  <cp:keywords/>
  <dc:description/>
  <cp:lastModifiedBy>Matthew Carter</cp:lastModifiedBy>
  <cp:revision>7</cp:revision>
  <dcterms:created xsi:type="dcterms:W3CDTF">2012-08-30T16:30:00Z</dcterms:created>
  <dcterms:modified xsi:type="dcterms:W3CDTF">2012-09-04T18:06:00Z</dcterms:modified>
</cp:coreProperties>
</file>